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D1" w:rsidRDefault="00B36FD1" w:rsidP="00B36FD1">
      <w:r>
        <w:t>Kontaktní údaje</w:t>
      </w:r>
      <w:r w:rsidR="00045BCF">
        <w:t xml:space="preserve">: </w:t>
      </w:r>
    </w:p>
    <w:p w:rsidR="00B36FD1" w:rsidRDefault="00B36FD1" w:rsidP="00B36FD1">
      <w:r>
        <w:t xml:space="preserve">Jméno a příjmení: </w:t>
      </w:r>
    </w:p>
    <w:p w:rsidR="00B36FD1" w:rsidRDefault="00B36FD1" w:rsidP="00B36FD1">
      <w:r>
        <w:t xml:space="preserve">Adresa: </w:t>
      </w:r>
    </w:p>
    <w:p w:rsidR="00B36FD1" w:rsidRDefault="00B36FD1" w:rsidP="00B36FD1"/>
    <w:p w:rsidR="00B36FD1" w:rsidRDefault="00B36FD1" w:rsidP="00B36FD1">
      <w:r>
        <w:t xml:space="preserve">Telefonický kontakt: </w:t>
      </w:r>
    </w:p>
    <w:p w:rsidR="00B36FD1" w:rsidRDefault="00B36FD1" w:rsidP="00B36FD1">
      <w:r>
        <w:t xml:space="preserve">E-mail: </w:t>
      </w:r>
    </w:p>
    <w:p w:rsidR="00B36FD1" w:rsidRDefault="00B36FD1" w:rsidP="00B36FD1">
      <w:r>
        <w:t>Následující položku vyplňte pouze v případě, požadujete-l</w:t>
      </w:r>
      <w:bookmarkStart w:id="0" w:name="_GoBack"/>
      <w:bookmarkEnd w:id="0"/>
      <w:r>
        <w:t>i vrácení peněz za reklamované zboží</w:t>
      </w:r>
    </w:p>
    <w:p w:rsidR="00B36FD1" w:rsidRDefault="00B36FD1" w:rsidP="00B36FD1">
      <w:r>
        <w:t>Číslo bankovního účtu:</w:t>
      </w:r>
      <w:r w:rsidR="00045BCF">
        <w:t xml:space="preserve"> </w:t>
      </w:r>
      <w:r w:rsidR="00045BCF">
        <w:br/>
      </w:r>
      <w:r w:rsidRPr="004B0E78">
        <w:rPr>
          <w:sz w:val="18"/>
        </w:rPr>
        <w:t>(pro Slovenský účet prosím vyplňte IBAN)</w:t>
      </w:r>
    </w:p>
    <w:p w:rsidR="00B36FD1" w:rsidRDefault="00B36FD1" w:rsidP="00B36FD1">
      <w:r>
        <w:t>Číslo objednávky:</w:t>
      </w:r>
      <w:r w:rsidR="00045BCF">
        <w:t xml:space="preserve"> </w:t>
      </w:r>
    </w:p>
    <w:p w:rsidR="00430C69" w:rsidRDefault="00B36FD1" w:rsidP="00B36FD1">
      <w:r>
        <w:t>Číslo faktury:</w:t>
      </w:r>
      <w:r w:rsidR="00045BCF">
        <w:t xml:space="preserve"> </w:t>
      </w:r>
    </w:p>
    <w:p w:rsidR="00B36FD1" w:rsidRDefault="00B36FD1" w:rsidP="00B36FD1">
      <w:r>
        <w:t>Jednoduchý popis problému u reklamovaného zboží: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30C69" w:rsidTr="00E20D14">
        <w:trPr>
          <w:trHeight w:val="2514"/>
        </w:trPr>
        <w:tc>
          <w:tcPr>
            <w:tcW w:w="9212" w:type="dxa"/>
          </w:tcPr>
          <w:p w:rsidR="00430C69" w:rsidRDefault="00430C69" w:rsidP="00045BCF"/>
        </w:tc>
      </w:tr>
    </w:tbl>
    <w:p w:rsidR="00045BCF" w:rsidRDefault="004B0E78" w:rsidP="00045BC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121D88" wp14:editId="4F03B988">
                <wp:simplePos x="0" y="0"/>
                <wp:positionH relativeFrom="margin">
                  <wp:posOffset>1357630</wp:posOffset>
                </wp:positionH>
                <wp:positionV relativeFrom="margin">
                  <wp:posOffset>5532120</wp:posOffset>
                </wp:positionV>
                <wp:extent cx="142875" cy="152400"/>
                <wp:effectExtent l="0" t="0" r="28575" b="19050"/>
                <wp:wrapSquare wrapText="bothSides"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margin-left:106.9pt;margin-top:435.6pt;width:11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" fillcolor="white [3201]" strokecolor="black [3213]" strokeweight="2pt">
                <w10:wrap type="square" anchorx="margin" anchory="margin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EE0F3" wp14:editId="047895A9">
                <wp:simplePos x="0" y="0"/>
                <wp:positionH relativeFrom="margin">
                  <wp:posOffset>14605</wp:posOffset>
                </wp:positionH>
                <wp:positionV relativeFrom="margin">
                  <wp:posOffset>5532120</wp:posOffset>
                </wp:positionV>
                <wp:extent cx="142875" cy="152400"/>
                <wp:effectExtent l="0" t="0" r="28575" b="19050"/>
                <wp:wrapSquare wrapText="bothSides"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1.15pt;margin-top:435.6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" fillcolor="white [3201]" strokecolor="black [3213]" strokeweight="2pt">
                <w10:wrap type="square" anchorx="margin" anchory="margin"/>
              </v:rect>
            </w:pict>
          </mc:Fallback>
        </mc:AlternateContent>
      </w:r>
      <w:r w:rsidR="00045BCF">
        <w:t>Vámi navrhované řešení reklamace (zaškrtněte)</w:t>
      </w:r>
      <w:r w:rsidR="00045BCF">
        <w:br/>
        <w:t>Vráce</w:t>
      </w:r>
      <w:r>
        <w:t xml:space="preserve">ní </w:t>
      </w:r>
      <w:proofErr w:type="gramStart"/>
      <w:r>
        <w:t xml:space="preserve">peněz                     </w:t>
      </w:r>
      <w:r w:rsidR="00045BCF">
        <w:t>výměna</w:t>
      </w:r>
      <w:proofErr w:type="gramEnd"/>
      <w:r w:rsidR="00045BCF">
        <w:t xml:space="preserve"> za (jiné/nové) zboží</w:t>
      </w:r>
    </w:p>
    <w:p w:rsidR="00045BCF" w:rsidRDefault="00045BCF" w:rsidP="00045BCF">
      <w:r>
        <w:t>Reklamované zboží odešlete na adresu:</w:t>
      </w:r>
    </w:p>
    <w:p w:rsidR="00045BCF" w:rsidRDefault="00045BCF" w:rsidP="00045BCF">
      <w:r>
        <w:rPr>
          <w:b/>
        </w:rPr>
        <w:t>JEMASPORT</w:t>
      </w:r>
      <w:r w:rsidR="00373D97">
        <w:rPr>
          <w:b/>
        </w:rPr>
        <w:tab/>
      </w:r>
      <w:r w:rsidR="00373D97">
        <w:rPr>
          <w:b/>
        </w:rPr>
        <w:tab/>
      </w:r>
      <w:r w:rsidR="00373D97">
        <w:rPr>
          <w:b/>
        </w:rPr>
        <w:tab/>
      </w:r>
      <w:r w:rsidR="00373D97">
        <w:rPr>
          <w:b/>
        </w:rPr>
        <w:tab/>
      </w:r>
      <w:r w:rsidR="00373D97" w:rsidRPr="00373D97">
        <w:rPr>
          <w:b/>
          <w:color w:val="FF0000"/>
        </w:rPr>
        <w:t>Zboží zaslané zpět na dobírku nebude přijato!</w:t>
      </w:r>
      <w:r>
        <w:rPr>
          <w:b/>
        </w:rPr>
        <w:br/>
      </w:r>
      <w:r w:rsidR="004B0E78">
        <w:t>Česká 10A</w:t>
      </w:r>
      <w:r>
        <w:t>,</w:t>
      </w:r>
      <w:r>
        <w:rPr>
          <w:b/>
        </w:rPr>
        <w:br/>
      </w:r>
      <w:r>
        <w:t>70</w:t>
      </w:r>
      <w:r w:rsidR="004B0E78">
        <w:t>0 3</w:t>
      </w:r>
      <w:r>
        <w:t>0 Ostrava,</w:t>
      </w:r>
      <w:r>
        <w:rPr>
          <w:b/>
        </w:rPr>
        <w:br/>
      </w:r>
      <w:r>
        <w:t>Česká Republika</w:t>
      </w:r>
    </w:p>
    <w:p w:rsidR="00045BCF" w:rsidRDefault="00045BCF" w:rsidP="00045BCF">
      <w:pPr>
        <w:rPr>
          <w:b/>
        </w:rPr>
      </w:pPr>
    </w:p>
    <w:p w:rsidR="00045BCF" w:rsidRPr="00045BCF" w:rsidRDefault="00045BCF" w:rsidP="00045BCF">
      <w:pPr>
        <w:rPr>
          <w:b/>
        </w:rPr>
      </w:pPr>
      <w:r w:rsidRPr="00045BCF">
        <w:rPr>
          <w:b/>
        </w:rPr>
        <w:t>Dodatečné informace</w:t>
      </w:r>
    </w:p>
    <w:p w:rsidR="00045BCF" w:rsidRPr="00045BCF" w:rsidRDefault="00045BCF" w:rsidP="00045BCF">
      <w:r w:rsidRPr="00045BCF">
        <w:t>Na vyřízení reklamace máme ze zákona 30 dní. Většinu reklamací však vyřizujeme v horizontu 10 dní ode dne obdržení reklamovaného zboží. V případ</w:t>
      </w:r>
      <w:r w:rsidR="003F6671">
        <w:t xml:space="preserve">ě výměny nebo vrácení do 14dnů. </w:t>
      </w:r>
      <w:r w:rsidR="003F6671">
        <w:rPr>
          <w:rStyle w:val="Siln"/>
        </w:rPr>
        <w:t>Měněné</w:t>
      </w:r>
      <w:r w:rsidR="003F6671">
        <w:t xml:space="preserve"> nebo </w:t>
      </w:r>
      <w:r w:rsidR="003F6671">
        <w:rPr>
          <w:rStyle w:val="Siln"/>
        </w:rPr>
        <w:t>vrácené</w:t>
      </w:r>
      <w:r w:rsidR="003F6671">
        <w:t xml:space="preserve"> zboží musí být </w:t>
      </w:r>
      <w:r w:rsidR="003F6671">
        <w:rPr>
          <w:rStyle w:val="Siln"/>
        </w:rPr>
        <w:t>nepoškozené</w:t>
      </w:r>
      <w:r w:rsidR="003F6671">
        <w:t xml:space="preserve">, </w:t>
      </w:r>
      <w:r w:rsidR="003F6671">
        <w:rPr>
          <w:rStyle w:val="Siln"/>
        </w:rPr>
        <w:t>nepoužité</w:t>
      </w:r>
      <w:r w:rsidR="003F6671">
        <w:t xml:space="preserve"> (pouze v rámci zkoušení) a </w:t>
      </w:r>
      <w:r w:rsidR="003F6671">
        <w:rPr>
          <w:rStyle w:val="Siln"/>
        </w:rPr>
        <w:t>kompletní</w:t>
      </w:r>
      <w:r w:rsidR="003F6671">
        <w:t xml:space="preserve">. U zboží nesundávejte </w:t>
      </w:r>
      <w:r w:rsidR="003F6671">
        <w:rPr>
          <w:rStyle w:val="Siln"/>
        </w:rPr>
        <w:t>cedulky</w:t>
      </w:r>
      <w:r w:rsidR="003F6671">
        <w:t>, roztržený sáček nevadí (u obuvi zašlete i neponičenou krabici)!</w:t>
      </w:r>
    </w:p>
    <w:sectPr w:rsidR="00045BCF" w:rsidRPr="00045B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AC7" w:rsidRDefault="00A95AC7" w:rsidP="00B36FD1">
      <w:pPr>
        <w:spacing w:after="0" w:line="240" w:lineRule="auto"/>
      </w:pPr>
      <w:r>
        <w:separator/>
      </w:r>
    </w:p>
  </w:endnote>
  <w:endnote w:type="continuationSeparator" w:id="0">
    <w:p w:rsidR="00A95AC7" w:rsidRDefault="00A95AC7" w:rsidP="00B36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AC7" w:rsidRDefault="00A95AC7" w:rsidP="00B36FD1">
      <w:pPr>
        <w:spacing w:after="0" w:line="240" w:lineRule="auto"/>
      </w:pPr>
      <w:r>
        <w:separator/>
      </w:r>
    </w:p>
  </w:footnote>
  <w:footnote w:type="continuationSeparator" w:id="0">
    <w:p w:rsidR="00A95AC7" w:rsidRDefault="00A95AC7" w:rsidP="00B36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FD1" w:rsidRDefault="00B36FD1" w:rsidP="00625B79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2228850" cy="256003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emaspo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046" cy="257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20D14" w:rsidRDefault="00E20D14" w:rsidP="00E20D14">
    <w:pPr>
      <w:pStyle w:val="Zhlav"/>
      <w:jc w:val="center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D1"/>
    <w:rsid w:val="00045BCF"/>
    <w:rsid w:val="00304EC8"/>
    <w:rsid w:val="00373D97"/>
    <w:rsid w:val="003F6671"/>
    <w:rsid w:val="00430C69"/>
    <w:rsid w:val="004B0E78"/>
    <w:rsid w:val="00625B79"/>
    <w:rsid w:val="00710DFC"/>
    <w:rsid w:val="008C4E46"/>
    <w:rsid w:val="00A95AC7"/>
    <w:rsid w:val="00B36FD1"/>
    <w:rsid w:val="00D110E5"/>
    <w:rsid w:val="00E2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36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6FD1"/>
  </w:style>
  <w:style w:type="paragraph" w:styleId="Zpat">
    <w:name w:val="footer"/>
    <w:basedOn w:val="Normln"/>
    <w:link w:val="ZpatChar"/>
    <w:uiPriority w:val="99"/>
    <w:unhideWhenUsed/>
    <w:rsid w:val="00B36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6FD1"/>
  </w:style>
  <w:style w:type="paragraph" w:styleId="Textbubliny">
    <w:name w:val="Balloon Text"/>
    <w:basedOn w:val="Normln"/>
    <w:link w:val="TextbublinyChar"/>
    <w:uiPriority w:val="99"/>
    <w:semiHidden/>
    <w:unhideWhenUsed/>
    <w:rsid w:val="00B36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FD1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3F6671"/>
    <w:rPr>
      <w:b/>
      <w:bCs/>
    </w:rPr>
  </w:style>
  <w:style w:type="table" w:styleId="Mkatabulky">
    <w:name w:val="Table Grid"/>
    <w:basedOn w:val="Normlntabulka"/>
    <w:uiPriority w:val="59"/>
    <w:rsid w:val="0043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36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6FD1"/>
  </w:style>
  <w:style w:type="paragraph" w:styleId="Zpat">
    <w:name w:val="footer"/>
    <w:basedOn w:val="Normln"/>
    <w:link w:val="ZpatChar"/>
    <w:uiPriority w:val="99"/>
    <w:unhideWhenUsed/>
    <w:rsid w:val="00B36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6FD1"/>
  </w:style>
  <w:style w:type="paragraph" w:styleId="Textbubliny">
    <w:name w:val="Balloon Text"/>
    <w:basedOn w:val="Normln"/>
    <w:link w:val="TextbublinyChar"/>
    <w:uiPriority w:val="99"/>
    <w:semiHidden/>
    <w:unhideWhenUsed/>
    <w:rsid w:val="00B36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FD1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3F6671"/>
    <w:rPr>
      <w:b/>
      <w:bCs/>
    </w:rPr>
  </w:style>
  <w:style w:type="table" w:styleId="Mkatabulky">
    <w:name w:val="Table Grid"/>
    <w:basedOn w:val="Normlntabulka"/>
    <w:uiPriority w:val="59"/>
    <w:rsid w:val="0043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E53CE-B0C3-46D9-BEE3-E3E83D43D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cp:lastPrinted>2017-08-02T14:00:00Z</cp:lastPrinted>
  <dcterms:created xsi:type="dcterms:W3CDTF">2017-12-27T20:59:00Z</dcterms:created>
  <dcterms:modified xsi:type="dcterms:W3CDTF">2017-12-27T20:59:00Z</dcterms:modified>
</cp:coreProperties>
</file>